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3B" w:rsidRPr="00A06CD3" w:rsidRDefault="00A06CD3" w:rsidP="00A06CD3">
      <w:pPr>
        <w:jc w:val="center"/>
        <w:rPr>
          <w:sz w:val="24"/>
          <w:szCs w:val="24"/>
        </w:rPr>
      </w:pPr>
      <w:r w:rsidRPr="00A06CD3">
        <w:rPr>
          <w:rFonts w:hint="eastAsia"/>
          <w:sz w:val="24"/>
          <w:szCs w:val="24"/>
        </w:rPr>
        <w:t>一般社団法人　日本学生氷上競技連盟</w:t>
      </w:r>
    </w:p>
    <w:p w:rsidR="00A06CD3" w:rsidRDefault="00A06CD3" w:rsidP="00A06CD3">
      <w:pPr>
        <w:jc w:val="center"/>
      </w:pPr>
    </w:p>
    <w:p w:rsidR="00A06CD3" w:rsidRDefault="00A06CD3" w:rsidP="00A06CD3">
      <w:pPr>
        <w:jc w:val="center"/>
        <w:rPr>
          <w:sz w:val="32"/>
          <w:szCs w:val="32"/>
        </w:rPr>
      </w:pPr>
      <w:r w:rsidRPr="00A06CD3">
        <w:rPr>
          <w:rFonts w:hint="eastAsia"/>
          <w:sz w:val="32"/>
          <w:szCs w:val="32"/>
        </w:rPr>
        <w:t>第</w:t>
      </w:r>
      <w:r w:rsidRPr="00A06CD3">
        <w:rPr>
          <w:rFonts w:hint="eastAsia"/>
          <w:sz w:val="32"/>
          <w:szCs w:val="32"/>
        </w:rPr>
        <w:t>2</w:t>
      </w:r>
      <w:r w:rsidRPr="00A06CD3">
        <w:rPr>
          <w:rFonts w:hint="eastAsia"/>
          <w:sz w:val="32"/>
          <w:szCs w:val="32"/>
        </w:rPr>
        <w:t>回総会（代表委員会）議案説明書</w:t>
      </w:r>
    </w:p>
    <w:p w:rsidR="00A06CD3" w:rsidRDefault="00A06CD3" w:rsidP="00A06CD3">
      <w:pPr>
        <w:jc w:val="left"/>
        <w:rPr>
          <w:sz w:val="28"/>
          <w:szCs w:val="28"/>
        </w:rPr>
      </w:pPr>
    </w:p>
    <w:p w:rsidR="00A06CD3" w:rsidRDefault="00A06CD3" w:rsidP="00A06CD3">
      <w:pPr>
        <w:jc w:val="left"/>
        <w:rPr>
          <w:sz w:val="28"/>
          <w:szCs w:val="28"/>
        </w:rPr>
      </w:pPr>
    </w:p>
    <w:p w:rsidR="00A06CD3" w:rsidRDefault="00A06CD3" w:rsidP="00A06CD3">
      <w:pPr>
        <w:jc w:val="left"/>
        <w:rPr>
          <w:sz w:val="28"/>
          <w:szCs w:val="28"/>
        </w:rPr>
      </w:pPr>
    </w:p>
    <w:p w:rsidR="00A06CD3" w:rsidRDefault="00A06CD3" w:rsidP="00A06CD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審議事項１　「インカレの日程について」</w:t>
      </w:r>
    </w:p>
    <w:p w:rsidR="00A06CD3" w:rsidRDefault="00A06CD3" w:rsidP="00672E5C">
      <w:pPr>
        <w:ind w:left="560" w:hangingChars="200" w:hanging="560"/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　　</w:t>
      </w:r>
      <w:r w:rsidRPr="00672E5C">
        <w:rPr>
          <w:rFonts w:hint="eastAsia"/>
          <w:sz w:val="22"/>
        </w:rPr>
        <w:t>付属資料</w:t>
      </w:r>
      <w:r w:rsidRPr="00672E5C">
        <w:rPr>
          <w:rFonts w:hint="eastAsia"/>
          <w:sz w:val="22"/>
        </w:rPr>
        <w:t>1</w:t>
      </w:r>
      <w:r w:rsidRPr="00672E5C">
        <w:rPr>
          <w:rFonts w:hint="eastAsia"/>
          <w:sz w:val="22"/>
        </w:rPr>
        <w:t>を参照。今年度の</w:t>
      </w:r>
      <w:r w:rsidR="00672E5C" w:rsidRPr="00672E5C">
        <w:rPr>
          <w:rFonts w:hint="eastAsia"/>
          <w:sz w:val="22"/>
        </w:rPr>
        <w:t>インカレは、アイスホッケー部門が</w:t>
      </w:r>
      <w:r w:rsidR="00672E5C" w:rsidRPr="00672E5C">
        <w:rPr>
          <w:rFonts w:hint="eastAsia"/>
          <w:sz w:val="22"/>
        </w:rPr>
        <w:t>12</w:t>
      </w:r>
      <w:r w:rsidR="00672E5C" w:rsidRPr="00672E5C">
        <w:rPr>
          <w:rFonts w:hint="eastAsia"/>
          <w:sz w:val="22"/>
        </w:rPr>
        <w:t>月末に苫小牧市において、スピード部門、フィギュア部門が</w:t>
      </w:r>
      <w:r w:rsidR="00672E5C" w:rsidRPr="00672E5C">
        <w:rPr>
          <w:rFonts w:hint="eastAsia"/>
          <w:sz w:val="22"/>
        </w:rPr>
        <w:t>1</w:t>
      </w:r>
      <w:r w:rsidR="00672E5C" w:rsidRPr="00672E5C">
        <w:rPr>
          <w:rFonts w:hint="eastAsia"/>
          <w:sz w:val="22"/>
        </w:rPr>
        <w:t>月初旬に日光市で</w:t>
      </w:r>
      <w:r w:rsidR="00897DD3">
        <w:rPr>
          <w:rFonts w:hint="eastAsia"/>
          <w:sz w:val="22"/>
        </w:rPr>
        <w:t>、ショートトラック部門が</w:t>
      </w:r>
      <w:r w:rsidR="00897DD3">
        <w:rPr>
          <w:rFonts w:hint="eastAsia"/>
          <w:sz w:val="22"/>
        </w:rPr>
        <w:t>10</w:t>
      </w:r>
      <w:r w:rsidR="00897DD3">
        <w:rPr>
          <w:rFonts w:hint="eastAsia"/>
          <w:sz w:val="22"/>
        </w:rPr>
        <w:t>月中旬に</w:t>
      </w:r>
      <w:r w:rsidR="00A625B8">
        <w:rPr>
          <w:rFonts w:hint="eastAsia"/>
          <w:sz w:val="22"/>
        </w:rPr>
        <w:t>南牧村で</w:t>
      </w:r>
      <w:r w:rsidR="00672E5C" w:rsidRPr="00672E5C">
        <w:rPr>
          <w:rFonts w:hint="eastAsia"/>
          <w:sz w:val="22"/>
        </w:rPr>
        <w:t>開催される。</w:t>
      </w:r>
    </w:p>
    <w:p w:rsidR="00672E5C" w:rsidRDefault="00672E5C" w:rsidP="00672E5C">
      <w:pPr>
        <w:ind w:left="440" w:hangingChars="200" w:hanging="440"/>
        <w:jc w:val="left"/>
        <w:rPr>
          <w:sz w:val="22"/>
        </w:rPr>
      </w:pPr>
    </w:p>
    <w:p w:rsidR="00672E5C" w:rsidRDefault="00672E5C" w:rsidP="00672E5C">
      <w:pPr>
        <w:ind w:left="560" w:hangingChars="200" w:hanging="560"/>
        <w:jc w:val="left"/>
        <w:rPr>
          <w:sz w:val="28"/>
          <w:szCs w:val="28"/>
        </w:rPr>
      </w:pPr>
      <w:r w:rsidRPr="00672E5C">
        <w:rPr>
          <w:rFonts w:hint="eastAsia"/>
          <w:sz w:val="28"/>
          <w:szCs w:val="28"/>
        </w:rPr>
        <w:t>審議事項２　「インカレの大会要項について」</w:t>
      </w:r>
    </w:p>
    <w:p w:rsidR="00672E5C" w:rsidRDefault="00672E5C" w:rsidP="00672E5C">
      <w:pPr>
        <w:ind w:leftChars="300" w:left="630" w:firstLineChars="100" w:firstLine="220"/>
        <w:jc w:val="left"/>
        <w:rPr>
          <w:sz w:val="22"/>
        </w:rPr>
      </w:pPr>
      <w:r w:rsidRPr="00672E5C">
        <w:rPr>
          <w:rFonts w:hint="eastAsia"/>
          <w:sz w:val="22"/>
        </w:rPr>
        <w:t>付属資料２を参照。今年度の大会要項は全体のものと各開催地用（苫小牧市、日光市）の大会要項を大会プログラムに掲載する</w:t>
      </w:r>
      <w:r>
        <w:rPr>
          <w:rFonts w:hint="eastAsia"/>
          <w:sz w:val="22"/>
        </w:rPr>
        <w:t>。</w:t>
      </w:r>
    </w:p>
    <w:p w:rsidR="00A625B8" w:rsidRDefault="00A625B8" w:rsidP="00672E5C">
      <w:pPr>
        <w:ind w:leftChars="300" w:left="63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一部参加料を昨年度から変更。</w:t>
      </w:r>
      <w:r w:rsidR="007B689E">
        <w:rPr>
          <w:rFonts w:hint="eastAsia"/>
          <w:sz w:val="22"/>
        </w:rPr>
        <w:t>フィギュア、スピード部門の参加料値上げ。ホッケー部門の参加料取りやめ。</w:t>
      </w:r>
      <w:bookmarkStart w:id="0" w:name="_GoBack"/>
      <w:bookmarkEnd w:id="0"/>
    </w:p>
    <w:p w:rsidR="00672E5C" w:rsidRDefault="00672E5C" w:rsidP="00672E5C">
      <w:pPr>
        <w:jc w:val="left"/>
        <w:rPr>
          <w:sz w:val="22"/>
        </w:rPr>
      </w:pPr>
    </w:p>
    <w:p w:rsidR="00672E5C" w:rsidRDefault="00672E5C" w:rsidP="00672E5C">
      <w:pPr>
        <w:jc w:val="left"/>
        <w:rPr>
          <w:sz w:val="28"/>
          <w:szCs w:val="28"/>
        </w:rPr>
      </w:pPr>
      <w:r w:rsidRPr="00672E5C">
        <w:rPr>
          <w:rFonts w:hint="eastAsia"/>
          <w:sz w:val="28"/>
          <w:szCs w:val="28"/>
        </w:rPr>
        <w:t>審議事項３　「インカレの競技要項について」</w:t>
      </w:r>
    </w:p>
    <w:p w:rsidR="00B076B2" w:rsidRDefault="00672E5C" w:rsidP="00672E5C">
      <w:pPr>
        <w:jc w:val="left"/>
        <w:rPr>
          <w:sz w:val="22"/>
          <w:szCs w:val="28"/>
        </w:rPr>
      </w:pPr>
      <w:r w:rsidRPr="00897DD3">
        <w:rPr>
          <w:rFonts w:hint="eastAsia"/>
          <w:sz w:val="22"/>
          <w:szCs w:val="28"/>
        </w:rPr>
        <w:t>付属資料３を参照。昨年度との変更点は</w:t>
      </w:r>
      <w:r w:rsidR="00A625B8">
        <w:rPr>
          <w:rFonts w:hint="eastAsia"/>
          <w:sz w:val="22"/>
          <w:szCs w:val="28"/>
        </w:rPr>
        <w:t>フィギュア部門に関しては各クラスの補欠無制限、女子</w:t>
      </w:r>
      <w:r w:rsidR="00A625B8">
        <w:rPr>
          <w:rFonts w:hint="eastAsia"/>
          <w:sz w:val="22"/>
          <w:szCs w:val="28"/>
        </w:rPr>
        <w:t>5</w:t>
      </w:r>
      <w:r w:rsidR="00A625B8">
        <w:rPr>
          <w:rFonts w:hint="eastAsia"/>
          <w:sz w:val="22"/>
          <w:szCs w:val="28"/>
        </w:rPr>
        <w:t>級クラス課題がノービス</w:t>
      </w:r>
      <w:r w:rsidR="00A625B8">
        <w:rPr>
          <w:rFonts w:hint="eastAsia"/>
          <w:sz w:val="22"/>
          <w:szCs w:val="28"/>
        </w:rPr>
        <w:t>A</w:t>
      </w:r>
      <w:r w:rsidR="00A625B8">
        <w:rPr>
          <w:rFonts w:hint="eastAsia"/>
          <w:sz w:val="22"/>
          <w:szCs w:val="28"/>
        </w:rPr>
        <w:t>課題に変更。</w:t>
      </w:r>
    </w:p>
    <w:p w:rsidR="00B076B2" w:rsidRPr="00B076B2" w:rsidRDefault="00B076B2" w:rsidP="00672E5C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アイスホッケー部門は今年ルール改定があったため新ルールでインカレを行うこととなる。</w:t>
      </w:r>
    </w:p>
    <w:sectPr w:rsidR="00B076B2" w:rsidRPr="00B07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D3"/>
    <w:rsid w:val="00672E5C"/>
    <w:rsid w:val="007B689E"/>
    <w:rsid w:val="00897DD3"/>
    <w:rsid w:val="00936F3B"/>
    <w:rsid w:val="00A06CD3"/>
    <w:rsid w:val="00A625B8"/>
    <w:rsid w:val="00B076B2"/>
    <w:rsid w:val="00E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8160C"/>
  <w15:chartTrackingRefBased/>
  <w15:docId w15:val="{2D361039-92D4-417B-9B99-00990168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拓輝</dc:creator>
  <cp:keywords/>
  <dc:description/>
  <cp:lastModifiedBy>藤本 拓輝</cp:lastModifiedBy>
  <cp:revision>3</cp:revision>
  <dcterms:created xsi:type="dcterms:W3CDTF">2018-09-30T03:23:00Z</dcterms:created>
  <dcterms:modified xsi:type="dcterms:W3CDTF">2018-10-01T10:03:00Z</dcterms:modified>
</cp:coreProperties>
</file>