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CB" w:rsidRDefault="00244C96" w:rsidP="00244C96">
      <w:pPr>
        <w:jc w:val="right"/>
      </w:pPr>
      <w:r>
        <w:rPr>
          <w:rFonts w:hint="eastAsia"/>
        </w:rPr>
        <w:t>平成３０年１２月</w:t>
      </w:r>
      <w:r w:rsidR="0097135B">
        <w:rPr>
          <w:rFonts w:hint="eastAsia"/>
        </w:rPr>
        <w:t>２</w:t>
      </w:r>
      <w:r>
        <w:rPr>
          <w:rFonts w:hint="eastAsia"/>
        </w:rPr>
        <w:t>日</w:t>
      </w:r>
    </w:p>
    <w:p w:rsidR="00244C96" w:rsidRDefault="00244C96"/>
    <w:p w:rsidR="00244C96" w:rsidRDefault="0097135B">
      <w:r>
        <w:rPr>
          <w:rFonts w:hint="eastAsia"/>
        </w:rPr>
        <w:t>加盟団体各位</w:t>
      </w:r>
    </w:p>
    <w:p w:rsidR="00244C96" w:rsidRDefault="004B5513" w:rsidP="004B5513">
      <w:pPr>
        <w:jc w:val="right"/>
      </w:pPr>
      <w:r>
        <w:t>（一社）日本学生氷上競技連盟</w:t>
      </w:r>
    </w:p>
    <w:p w:rsidR="004B5513" w:rsidRDefault="004B5513" w:rsidP="004B5513">
      <w:pPr>
        <w:jc w:val="right"/>
      </w:pPr>
      <w:r>
        <w:t>会</w:t>
      </w:r>
      <w:r>
        <w:rPr>
          <w:rFonts w:hint="eastAsia"/>
        </w:rPr>
        <w:t xml:space="preserve">　</w:t>
      </w:r>
      <w:r>
        <w:t xml:space="preserve">長　</w:t>
      </w:r>
      <w:r>
        <w:rPr>
          <w:rFonts w:hint="eastAsia"/>
        </w:rPr>
        <w:t xml:space="preserve">　</w:t>
      </w:r>
      <w:r>
        <w:t>福</w:t>
      </w:r>
      <w:r>
        <w:rPr>
          <w:rFonts w:hint="eastAsia"/>
        </w:rPr>
        <w:t xml:space="preserve">　</w:t>
      </w:r>
      <w:r>
        <w:t>田　弥</w:t>
      </w:r>
      <w:r>
        <w:rPr>
          <w:rFonts w:hint="eastAsia"/>
        </w:rPr>
        <w:t xml:space="preserve">　</w:t>
      </w:r>
      <w:r>
        <w:t>夫</w:t>
      </w:r>
    </w:p>
    <w:p w:rsidR="004B5513" w:rsidRDefault="004B5513" w:rsidP="004B5513">
      <w:pPr>
        <w:jc w:val="right"/>
      </w:pPr>
      <w:r>
        <w:rPr>
          <w:rFonts w:hint="eastAsia"/>
        </w:rPr>
        <w:t>理事長　　藤　本　拓　輝</w:t>
      </w:r>
    </w:p>
    <w:p w:rsidR="004B5513" w:rsidRDefault="004B5513"/>
    <w:p w:rsidR="004B5513" w:rsidRDefault="004B5513" w:rsidP="004B5513">
      <w:pPr>
        <w:jc w:val="center"/>
      </w:pPr>
      <w:r>
        <w:rPr>
          <w:rFonts w:hint="eastAsia"/>
        </w:rPr>
        <w:t>駒澤大学の出場辞退について</w:t>
      </w:r>
    </w:p>
    <w:p w:rsidR="004B5513" w:rsidRDefault="004B5513" w:rsidP="004B5513">
      <w:pPr>
        <w:jc w:val="center"/>
      </w:pPr>
    </w:p>
    <w:p w:rsidR="004B5513" w:rsidRDefault="004B5513" w:rsidP="004B5513">
      <w:pPr>
        <w:jc w:val="left"/>
      </w:pPr>
      <w:r>
        <w:rPr>
          <w:rFonts w:hint="eastAsia"/>
        </w:rPr>
        <w:t>時下　ますますご清栄のことと存じ上げます。</w:t>
      </w:r>
    </w:p>
    <w:p w:rsidR="004B5513" w:rsidRDefault="004B5513" w:rsidP="004B5513">
      <w:pPr>
        <w:jc w:val="left"/>
      </w:pPr>
    </w:p>
    <w:p w:rsidR="004B5513" w:rsidRDefault="004B5513" w:rsidP="004B5513">
      <w:pPr>
        <w:jc w:val="left"/>
      </w:pPr>
      <w:r>
        <w:rPr>
          <w:rFonts w:hint="eastAsia"/>
        </w:rPr>
        <w:t>１１月</w:t>
      </w:r>
      <w:r w:rsidR="002F1F16">
        <w:rPr>
          <w:rFonts w:hint="eastAsia"/>
        </w:rPr>
        <w:t>３０</w:t>
      </w:r>
      <w:r>
        <w:rPr>
          <w:rFonts w:hint="eastAsia"/>
        </w:rPr>
        <w:t>日に駒澤大学体育会</w:t>
      </w:r>
      <w:r w:rsidR="002F1F16">
        <w:rPr>
          <w:rFonts w:hint="eastAsia"/>
        </w:rPr>
        <w:t>アイススケート</w:t>
      </w:r>
      <w:r>
        <w:rPr>
          <w:rFonts w:hint="eastAsia"/>
        </w:rPr>
        <w:t>部より、電子メールにて「諸事情により第９１回日本学生氷上競技選手権大会への出場を辞退する」旨の連絡がありました。駒澤大学は関東地区予選を経て出場資格を取得しておりますが、参加資格を取得した大学が辞退するという事態は、近年全く例がありません。</w:t>
      </w:r>
      <w:r w:rsidR="002F1F16">
        <w:rPr>
          <w:rFonts w:hint="eastAsia"/>
        </w:rPr>
        <w:t>ご承知の通り</w:t>
      </w:r>
      <w:r>
        <w:rPr>
          <w:rFonts w:hint="eastAsia"/>
        </w:rPr>
        <w:t>大会開始まですでに一か月を切っております。駒澤大学はセカンドディビジョンの出場資格を得ておりますが、関東地区には</w:t>
      </w:r>
      <w:r w:rsidR="002F1F16">
        <w:rPr>
          <w:rFonts w:hint="eastAsia"/>
        </w:rPr>
        <w:t>駒澤大学の</w:t>
      </w:r>
      <w:r w:rsidR="008F50E3">
        <w:rPr>
          <w:rFonts w:hint="eastAsia"/>
        </w:rPr>
        <w:t>次順位の</w:t>
      </w:r>
      <w:r>
        <w:rPr>
          <w:rFonts w:hint="eastAsia"/>
        </w:rPr>
        <w:t>学連登録チームはありません。</w:t>
      </w:r>
    </w:p>
    <w:p w:rsidR="004B5513" w:rsidRDefault="004B5513" w:rsidP="004B5513">
      <w:pPr>
        <w:jc w:val="left"/>
      </w:pPr>
    </w:p>
    <w:p w:rsidR="004B5513" w:rsidRDefault="004B5513" w:rsidP="004B5513">
      <w:pPr>
        <w:jc w:val="left"/>
      </w:pPr>
      <w:r>
        <w:rPr>
          <w:rFonts w:hint="eastAsia"/>
        </w:rPr>
        <w:t>関東地区から</w:t>
      </w:r>
      <w:r w:rsidR="002F1F16">
        <w:rPr>
          <w:rFonts w:hint="eastAsia"/>
        </w:rPr>
        <w:t>は、</w:t>
      </w:r>
      <w:r>
        <w:rPr>
          <w:rFonts w:hint="eastAsia"/>
        </w:rPr>
        <w:t>駒澤大学に代わって出場できる</w:t>
      </w:r>
      <w:r w:rsidR="002F1F16">
        <w:rPr>
          <w:rFonts w:hint="eastAsia"/>
        </w:rPr>
        <w:t>チームは</w:t>
      </w:r>
      <w:r>
        <w:rPr>
          <w:rFonts w:hint="eastAsia"/>
        </w:rPr>
        <w:t>ないため、どのような対応をするか</w:t>
      </w:r>
      <w:r w:rsidR="002F1F16">
        <w:rPr>
          <w:rFonts w:hint="eastAsia"/>
        </w:rPr>
        <w:t>について、会長、理事長</w:t>
      </w:r>
      <w:r w:rsidR="0021164C">
        <w:rPr>
          <w:rFonts w:hint="eastAsia"/>
        </w:rPr>
        <w:t>及びホッケー部門関係者</w:t>
      </w:r>
      <w:bookmarkStart w:id="0" w:name="_GoBack"/>
      <w:bookmarkEnd w:id="0"/>
      <w:r w:rsidR="002F1F16">
        <w:rPr>
          <w:rFonts w:hint="eastAsia"/>
        </w:rPr>
        <w:t>で急遽協議をいたしました</w:t>
      </w:r>
      <w:r>
        <w:rPr>
          <w:rFonts w:hint="eastAsia"/>
        </w:rPr>
        <w:t>。</w:t>
      </w:r>
      <w:r w:rsidR="002F1F16">
        <w:rPr>
          <w:rFonts w:hint="eastAsia"/>
        </w:rPr>
        <w:t>対応策については、</w:t>
      </w:r>
      <w:r w:rsidR="00FF66A7">
        <w:rPr>
          <w:rFonts w:hint="eastAsia"/>
        </w:rPr>
        <w:t>三</w:t>
      </w:r>
      <w:r>
        <w:rPr>
          <w:rFonts w:hint="eastAsia"/>
        </w:rPr>
        <w:t>案が提案されました。その一つは７チームでのトーナメントとすること、二つ目は</w:t>
      </w:r>
      <w:r w:rsidR="00324095">
        <w:rPr>
          <w:rFonts w:hint="eastAsia"/>
        </w:rPr>
        <w:t>他の地区の次順位のチームに参加を求めること、三つめは学連選抜のような形で参加希望者を募ることです。</w:t>
      </w:r>
    </w:p>
    <w:p w:rsidR="004322EC" w:rsidRDefault="004322EC" w:rsidP="004B5513">
      <w:pPr>
        <w:jc w:val="left"/>
      </w:pPr>
    </w:p>
    <w:p w:rsidR="004B5513" w:rsidRDefault="002F1F16" w:rsidP="004B5513">
      <w:pPr>
        <w:jc w:val="left"/>
      </w:pPr>
      <w:r>
        <w:rPr>
          <w:rFonts w:hint="eastAsia"/>
        </w:rPr>
        <w:t>協議の結果、</w:t>
      </w:r>
      <w:r w:rsidR="004322EC">
        <w:rPr>
          <w:rFonts w:hint="eastAsia"/>
        </w:rPr>
        <w:t>とりあえず二つ目の案で進めることといたしました。本年度の各地区の予選会の結果によれば、各地区のセカンドディビジョン出場校の次順位の大学は次の通りになります。①北海道地区（釧路連合</w:t>
      </w:r>
      <w:r w:rsidR="004322EC">
        <w:t>）、</w:t>
      </w:r>
      <w:r w:rsidR="004322EC">
        <w:rPr>
          <w:rFonts w:hint="eastAsia"/>
        </w:rPr>
        <w:t>②東北地区（東北大学）、③甲信越地区（金沢大学）、④関東地区（該当なし）、⑤中部地区（名古屋工業大学）、⑥関西地区（近畿大学）、⑦中四国地区（愛媛大学）、⑧九州地区（久留米大学）。</w:t>
      </w:r>
    </w:p>
    <w:p w:rsidR="004322EC" w:rsidRDefault="004322EC" w:rsidP="004B5513">
      <w:pPr>
        <w:jc w:val="left"/>
      </w:pPr>
    </w:p>
    <w:p w:rsidR="0097135B" w:rsidRDefault="004322EC" w:rsidP="004B5513">
      <w:pPr>
        <w:jc w:val="left"/>
      </w:pPr>
      <w:r>
        <w:rPr>
          <w:rFonts w:hint="eastAsia"/>
        </w:rPr>
        <w:t>それでは、どのような優先順位で出場意思を確認するかですが、プログラム等の作成を急いでいるところでもあり、順次に意思確認をしてゆく方法では時間を浪費する可能性が高いため、該当する大学すべてに出場の意思確認を行います。</w:t>
      </w:r>
      <w:r w:rsidR="005C45ED">
        <w:rPr>
          <w:rFonts w:hint="eastAsia"/>
        </w:rPr>
        <w:t>なお、複数校から出場希望があった場合には、以下の優先順位に従って決定します。</w:t>
      </w:r>
    </w:p>
    <w:p w:rsidR="0097135B" w:rsidRDefault="0097135B" w:rsidP="004B5513">
      <w:pPr>
        <w:jc w:val="left"/>
      </w:pPr>
    </w:p>
    <w:p w:rsidR="0097135B" w:rsidRDefault="0097135B" w:rsidP="004B5513">
      <w:pPr>
        <w:jc w:val="left"/>
      </w:pPr>
    </w:p>
    <w:p w:rsidR="005C45ED" w:rsidRDefault="005C45ED" w:rsidP="004B5513">
      <w:pPr>
        <w:jc w:val="left"/>
      </w:pPr>
      <w:r>
        <w:rPr>
          <w:rFonts w:hint="eastAsia"/>
        </w:rPr>
        <w:t>優先順位は以下の通りです。</w:t>
      </w:r>
    </w:p>
    <w:p w:rsidR="005C45ED" w:rsidRDefault="005C45ED" w:rsidP="004B5513">
      <w:pPr>
        <w:jc w:val="left"/>
      </w:pPr>
    </w:p>
    <w:p w:rsidR="008F50E3" w:rsidRDefault="004322EC" w:rsidP="004B5513">
      <w:pPr>
        <w:pStyle w:val="a3"/>
        <w:numPr>
          <w:ilvl w:val="0"/>
          <w:numId w:val="2"/>
        </w:numPr>
        <w:ind w:leftChars="0"/>
        <w:jc w:val="left"/>
      </w:pPr>
      <w:r>
        <w:rPr>
          <w:rFonts w:hint="eastAsia"/>
        </w:rPr>
        <w:t>甲信越地区、②</w:t>
      </w:r>
      <w:r w:rsidR="005C45ED">
        <w:rPr>
          <w:rFonts w:hint="eastAsia"/>
        </w:rPr>
        <w:t>中四国地区、</w:t>
      </w:r>
      <w:r>
        <w:rPr>
          <w:rFonts w:hint="eastAsia"/>
        </w:rPr>
        <w:t>③</w:t>
      </w:r>
      <w:r w:rsidR="005C45ED">
        <w:rPr>
          <w:rFonts w:hint="eastAsia"/>
        </w:rPr>
        <w:t>中部地区</w:t>
      </w:r>
      <w:r w:rsidR="008F50E3">
        <w:rPr>
          <w:rFonts w:hint="eastAsia"/>
        </w:rPr>
        <w:t>、④九州地区、⑤関西地区、⑥東北地区、</w:t>
      </w:r>
      <w:r w:rsidR="005C45ED">
        <w:rPr>
          <w:rFonts w:hint="eastAsia"/>
        </w:rPr>
        <w:t>⑦北海道地区。</w:t>
      </w:r>
      <w:r w:rsidR="008F50E3">
        <w:rPr>
          <w:rFonts w:hint="eastAsia"/>
        </w:rPr>
        <w:t>この順位は、以下のような理由からです</w:t>
      </w:r>
      <w:r w:rsidR="005C45ED">
        <w:rPr>
          <w:rFonts w:hint="eastAsia"/>
        </w:rPr>
        <w:t>。</w:t>
      </w:r>
    </w:p>
    <w:p w:rsidR="008F50E3" w:rsidRDefault="005C45ED" w:rsidP="007A6F0A">
      <w:pPr>
        <w:ind w:left="420" w:hangingChars="200" w:hanging="420"/>
        <w:jc w:val="left"/>
      </w:pPr>
      <w:r>
        <w:rPr>
          <w:rFonts w:hint="eastAsia"/>
        </w:rPr>
        <w:t>１）</w:t>
      </w:r>
      <w:r w:rsidR="008F50E3">
        <w:rPr>
          <w:rFonts w:hint="eastAsia"/>
        </w:rPr>
        <w:t>北海道地区と東北地区は第９１回大会のディビジョン１においてそれぞれ地域枠の増加が図られて</w:t>
      </w:r>
      <w:r w:rsidR="002F1F16">
        <w:rPr>
          <w:rFonts w:hint="eastAsia"/>
        </w:rPr>
        <w:t>おり、優先順位を下げる必要があると考えられること。</w:t>
      </w:r>
    </w:p>
    <w:p w:rsidR="008F50E3" w:rsidRDefault="008F50E3" w:rsidP="005C45ED">
      <w:pPr>
        <w:pStyle w:val="a3"/>
        <w:numPr>
          <w:ilvl w:val="1"/>
          <w:numId w:val="2"/>
        </w:numPr>
        <w:ind w:leftChars="0" w:left="420"/>
        <w:jc w:val="left"/>
      </w:pPr>
      <w:r>
        <w:rPr>
          <w:rFonts w:hint="eastAsia"/>
        </w:rPr>
        <w:t>関西地区と九州地区はファーストディビジョンに複数校出場しているところから、各地区の活性化のためにはファーストディビジョンとセカンドディビジョンに各１校しか出場しない地区を優先すべきと考えられること。</w:t>
      </w:r>
    </w:p>
    <w:p w:rsidR="005C45ED" w:rsidRDefault="005C45ED" w:rsidP="005C45ED">
      <w:pPr>
        <w:pStyle w:val="a3"/>
        <w:numPr>
          <w:ilvl w:val="1"/>
          <w:numId w:val="2"/>
        </w:numPr>
        <w:ind w:leftChars="0" w:left="420"/>
        <w:jc w:val="left"/>
      </w:pPr>
      <w:r>
        <w:rPr>
          <w:rFonts w:hint="eastAsia"/>
        </w:rPr>
        <w:t>各ディビジョン１校のみの地区については、学連加盟校数の多い方を優先的に取り扱うべきと考えられること。</w:t>
      </w:r>
    </w:p>
    <w:p w:rsidR="005C45ED" w:rsidRDefault="005C45ED" w:rsidP="005C45ED">
      <w:pPr>
        <w:pStyle w:val="a3"/>
        <w:numPr>
          <w:ilvl w:val="1"/>
          <w:numId w:val="2"/>
        </w:numPr>
        <w:ind w:leftChars="0" w:left="420"/>
        <w:jc w:val="left"/>
      </w:pPr>
      <w:r>
        <w:rPr>
          <w:rFonts w:hint="eastAsia"/>
        </w:rPr>
        <w:t>九州地区と関西地区では、九州地区は両ディビジョン併せて３チームであるが、関西地区は両ディビジョン併せて７チームであり、セカンドディビジョンをスタートした趣旨からも、九州地区を優先すべきと考えられること。</w:t>
      </w:r>
    </w:p>
    <w:p w:rsidR="007A6F0A" w:rsidRDefault="007A6F0A" w:rsidP="007A6F0A">
      <w:pPr>
        <w:ind w:left="420"/>
        <w:jc w:val="left"/>
      </w:pPr>
    </w:p>
    <w:p w:rsidR="007A6F0A" w:rsidRDefault="007A6F0A" w:rsidP="007A6F0A">
      <w:pPr>
        <w:jc w:val="left"/>
      </w:pPr>
      <w:r>
        <w:rPr>
          <w:rFonts w:hint="eastAsia"/>
        </w:rPr>
        <w:t>なお、すでに組み合わせが決定されていますが、変更の必要性など</w:t>
      </w:r>
      <w:r w:rsidR="0097135B">
        <w:rPr>
          <w:rFonts w:hint="eastAsia"/>
        </w:rPr>
        <w:t>については、</w:t>
      </w:r>
      <w:r>
        <w:rPr>
          <w:rFonts w:hint="eastAsia"/>
        </w:rPr>
        <w:t>後日判断することといたします。</w:t>
      </w:r>
    </w:p>
    <w:p w:rsidR="007A6F0A" w:rsidRDefault="007A6F0A" w:rsidP="007A6F0A">
      <w:pPr>
        <w:jc w:val="left"/>
      </w:pPr>
    </w:p>
    <w:p w:rsidR="0097135B" w:rsidRDefault="0097135B" w:rsidP="007A6F0A">
      <w:pPr>
        <w:jc w:val="left"/>
      </w:pPr>
      <w:r>
        <w:rPr>
          <w:rFonts w:hint="eastAsia"/>
        </w:rPr>
        <w:t>本件については、平成３０年１２月２日に理事の意見を聴取しております。</w:t>
      </w:r>
    </w:p>
    <w:p w:rsidR="0097135B" w:rsidRDefault="0097135B" w:rsidP="007A6F0A">
      <w:pPr>
        <w:jc w:val="left"/>
      </w:pPr>
    </w:p>
    <w:p w:rsidR="007A6F0A" w:rsidRDefault="007A6F0A" w:rsidP="007A6F0A">
      <w:pPr>
        <w:jc w:val="left"/>
      </w:pPr>
      <w:r>
        <w:rPr>
          <w:rFonts w:hint="eastAsia"/>
        </w:rPr>
        <w:t>年末に入り、大変お忙しいとは存じますが、</w:t>
      </w:r>
      <w:r w:rsidR="00FF66A7">
        <w:rPr>
          <w:rFonts w:hint="eastAsia"/>
        </w:rPr>
        <w:t>このような対応を行うことをご理解くださいますようお願い申し上げます。</w:t>
      </w:r>
    </w:p>
    <w:p w:rsidR="00FF66A7" w:rsidRDefault="00FF66A7" w:rsidP="007A6F0A">
      <w:pPr>
        <w:jc w:val="left"/>
      </w:pPr>
    </w:p>
    <w:p w:rsidR="00FF66A7" w:rsidRDefault="00FF66A7" w:rsidP="00FF66A7">
      <w:pPr>
        <w:jc w:val="right"/>
      </w:pPr>
      <w:r>
        <w:rPr>
          <w:rFonts w:hint="eastAsia"/>
        </w:rPr>
        <w:t>以上</w:t>
      </w:r>
    </w:p>
    <w:sectPr w:rsidR="00FF66A7" w:rsidSect="0097135B">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226" w:rsidRDefault="00AD4226" w:rsidP="005C798E">
      <w:r>
        <w:separator/>
      </w:r>
    </w:p>
  </w:endnote>
  <w:endnote w:type="continuationSeparator" w:id="0">
    <w:p w:rsidR="00AD4226" w:rsidRDefault="00AD4226" w:rsidP="005C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226" w:rsidRDefault="00AD4226" w:rsidP="005C798E">
      <w:r>
        <w:separator/>
      </w:r>
    </w:p>
  </w:footnote>
  <w:footnote w:type="continuationSeparator" w:id="0">
    <w:p w:rsidR="00AD4226" w:rsidRDefault="00AD4226" w:rsidP="005C7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4710"/>
    <w:multiLevelType w:val="hybridMultilevel"/>
    <w:tmpl w:val="978C3A6E"/>
    <w:lvl w:ilvl="0" w:tplc="80129B86">
      <w:start w:val="1"/>
      <w:numFmt w:val="decimalEnclosedCircle"/>
      <w:lvlText w:val="%1"/>
      <w:lvlJc w:val="left"/>
      <w:pPr>
        <w:ind w:left="360" w:hanging="360"/>
      </w:pPr>
      <w:rPr>
        <w:rFonts w:hint="default"/>
      </w:rPr>
    </w:lvl>
    <w:lvl w:ilvl="1" w:tplc="11E4ABFE">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950F26"/>
    <w:multiLevelType w:val="hybridMultilevel"/>
    <w:tmpl w:val="DA768222"/>
    <w:lvl w:ilvl="0" w:tplc="5CFEF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96"/>
    <w:rsid w:val="0021164C"/>
    <w:rsid w:val="00244C96"/>
    <w:rsid w:val="002F1F16"/>
    <w:rsid w:val="00324095"/>
    <w:rsid w:val="004322EC"/>
    <w:rsid w:val="004B5513"/>
    <w:rsid w:val="005C45ED"/>
    <w:rsid w:val="005C798E"/>
    <w:rsid w:val="007A6F0A"/>
    <w:rsid w:val="007D1A23"/>
    <w:rsid w:val="008C0FCB"/>
    <w:rsid w:val="008F50E3"/>
    <w:rsid w:val="0097135B"/>
    <w:rsid w:val="00AD4226"/>
    <w:rsid w:val="00BD605F"/>
    <w:rsid w:val="00D62344"/>
    <w:rsid w:val="00FE4221"/>
    <w:rsid w:val="00FF6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5559B3"/>
  <w15:chartTrackingRefBased/>
  <w15:docId w15:val="{27246FC6-2E34-48D3-A988-D17D1389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0E3"/>
    <w:pPr>
      <w:ind w:leftChars="400" w:left="840"/>
    </w:pPr>
  </w:style>
  <w:style w:type="paragraph" w:styleId="a4">
    <w:name w:val="header"/>
    <w:basedOn w:val="a"/>
    <w:link w:val="a5"/>
    <w:uiPriority w:val="99"/>
    <w:unhideWhenUsed/>
    <w:rsid w:val="005C798E"/>
    <w:pPr>
      <w:tabs>
        <w:tab w:val="center" w:pos="4252"/>
        <w:tab w:val="right" w:pos="8504"/>
      </w:tabs>
      <w:snapToGrid w:val="0"/>
    </w:pPr>
  </w:style>
  <w:style w:type="character" w:customStyle="1" w:styleId="a5">
    <w:name w:val="ヘッダー (文字)"/>
    <w:basedOn w:val="a0"/>
    <w:link w:val="a4"/>
    <w:uiPriority w:val="99"/>
    <w:rsid w:val="005C798E"/>
  </w:style>
  <w:style w:type="paragraph" w:styleId="a6">
    <w:name w:val="footer"/>
    <w:basedOn w:val="a"/>
    <w:link w:val="a7"/>
    <w:uiPriority w:val="99"/>
    <w:unhideWhenUsed/>
    <w:rsid w:val="005C798E"/>
    <w:pPr>
      <w:tabs>
        <w:tab w:val="center" w:pos="4252"/>
        <w:tab w:val="right" w:pos="8504"/>
      </w:tabs>
      <w:snapToGrid w:val="0"/>
    </w:pPr>
  </w:style>
  <w:style w:type="character" w:customStyle="1" w:styleId="a7">
    <w:name w:val="フッター (文字)"/>
    <w:basedOn w:val="a0"/>
    <w:link w:val="a6"/>
    <w:uiPriority w:val="99"/>
    <w:rsid w:val="005C7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yasuo.fukuda1958@gmail.com</dc:creator>
  <cp:keywords/>
  <dc:description/>
  <cp:lastModifiedBy>yasuo.fukuda1958@gmail.com</cp:lastModifiedBy>
  <cp:revision>2</cp:revision>
  <dcterms:created xsi:type="dcterms:W3CDTF">2018-12-02T00:49:00Z</dcterms:created>
  <dcterms:modified xsi:type="dcterms:W3CDTF">2018-12-02T00:49:00Z</dcterms:modified>
</cp:coreProperties>
</file>