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B" w:rsidRPr="00270A09" w:rsidRDefault="00270A09" w:rsidP="00270A09">
      <w:pPr>
        <w:jc w:val="center"/>
        <w:rPr>
          <w:sz w:val="22"/>
        </w:rPr>
      </w:pPr>
      <w:r w:rsidRPr="00270A09">
        <w:rPr>
          <w:rFonts w:hint="eastAsia"/>
          <w:sz w:val="22"/>
        </w:rPr>
        <w:t>第９１回日本学生氷上競技選手権大会日光大会</w:t>
      </w:r>
    </w:p>
    <w:p w:rsidR="00270A09" w:rsidRPr="00270A09" w:rsidRDefault="00270A09" w:rsidP="00270A09">
      <w:pPr>
        <w:jc w:val="center"/>
        <w:rPr>
          <w:sz w:val="22"/>
        </w:rPr>
      </w:pPr>
    </w:p>
    <w:p w:rsidR="00270A09" w:rsidRPr="00270A09" w:rsidRDefault="00270A09" w:rsidP="00270A09">
      <w:pPr>
        <w:jc w:val="center"/>
        <w:rPr>
          <w:sz w:val="22"/>
        </w:rPr>
      </w:pPr>
      <w:r w:rsidRPr="00270A09">
        <w:rPr>
          <w:rFonts w:hint="eastAsia"/>
          <w:sz w:val="22"/>
        </w:rPr>
        <w:t>宿舎</w:t>
      </w:r>
      <w:r w:rsidR="00C9256F">
        <w:rPr>
          <w:rFonts w:hint="eastAsia"/>
          <w:sz w:val="22"/>
        </w:rPr>
        <w:t>ランク</w:t>
      </w:r>
      <w:bookmarkStart w:id="0" w:name="_GoBack"/>
      <w:bookmarkEnd w:id="0"/>
      <w:r w:rsidRPr="00270A09">
        <w:rPr>
          <w:rFonts w:hint="eastAsia"/>
          <w:sz w:val="22"/>
        </w:rPr>
        <w:t>表</w:t>
      </w:r>
    </w:p>
    <w:p w:rsidR="00270A09" w:rsidRPr="00270A09" w:rsidRDefault="00270A09" w:rsidP="00270A09">
      <w:pPr>
        <w:jc w:val="center"/>
        <w:rPr>
          <w:sz w:val="22"/>
        </w:rPr>
      </w:pPr>
    </w:p>
    <w:p w:rsidR="00270A09" w:rsidRPr="00270A09" w:rsidRDefault="00270A09" w:rsidP="00270A09">
      <w:pPr>
        <w:jc w:val="left"/>
        <w:rPr>
          <w:sz w:val="22"/>
        </w:rPr>
      </w:pPr>
      <w:r w:rsidRPr="00270A09">
        <w:rPr>
          <w:rFonts w:hint="eastAsia"/>
          <w:sz w:val="22"/>
        </w:rPr>
        <w:t>日光大会における宿舎のランク表は以下の通りです。なお、宿泊申込書に希望宿舎を記入いただく欄がありますが、希望に添えるかは確約できないことをあらかじめお断り申し上げます。なお、Cにつきましては現在調整中とのことです。</w:t>
      </w:r>
    </w:p>
    <w:p w:rsidR="00270A09" w:rsidRPr="00270A09" w:rsidRDefault="00270A09" w:rsidP="00270A09">
      <w:pPr>
        <w:jc w:val="left"/>
        <w:rPr>
          <w:rFonts w:eastAsiaTheme="minorHAnsi"/>
          <w:color w:val="222222"/>
          <w:sz w:val="22"/>
        </w:rPr>
      </w:pPr>
    </w:p>
    <w:p w:rsidR="00270A09" w:rsidRPr="00270A09" w:rsidRDefault="00270A09" w:rsidP="00270A09">
      <w:pPr>
        <w:jc w:val="left"/>
        <w:rPr>
          <w:rFonts w:eastAsiaTheme="minorHAnsi"/>
          <w:color w:val="222222"/>
          <w:sz w:val="22"/>
        </w:rPr>
      </w:pPr>
      <w:r w:rsidRPr="00270A09">
        <w:rPr>
          <w:rFonts w:eastAsiaTheme="minorHAnsi"/>
          <w:color w:val="222222"/>
          <w:sz w:val="22"/>
        </w:rPr>
        <w:t>Ａ…ホテル春茂登、梅屋敷旅館、上州屋旅館、登喜和旅館、東観荘</w:t>
      </w:r>
    </w:p>
    <w:p w:rsidR="00270A09" w:rsidRPr="00270A09" w:rsidRDefault="00270A09" w:rsidP="00270A09">
      <w:pPr>
        <w:pStyle w:val="m3619295087592279272msoplaintext"/>
        <w:spacing w:before="0" w:beforeAutospacing="0" w:after="0" w:afterAutospacing="0"/>
        <w:rPr>
          <w:rFonts w:asciiTheme="minorHAnsi" w:eastAsiaTheme="minorHAnsi" w:hAnsiTheme="minorHAnsi"/>
          <w:sz w:val="22"/>
          <w:szCs w:val="22"/>
        </w:rPr>
      </w:pPr>
      <w:r w:rsidRPr="00270A09">
        <w:rPr>
          <w:rFonts w:asciiTheme="minorHAnsi" w:eastAsiaTheme="minorHAnsi" w:hAnsiTheme="minorHAnsi"/>
          <w:color w:val="222222"/>
          <w:sz w:val="22"/>
          <w:szCs w:val="22"/>
        </w:rPr>
        <w:t>Ｂ</w:t>
      </w:r>
      <w:r w:rsidRPr="00270A09">
        <w:rPr>
          <w:rFonts w:asciiTheme="minorHAnsi" w:eastAsiaTheme="minorHAnsi" w:hAnsiTheme="minorHAnsi"/>
          <w:sz w:val="22"/>
          <w:szCs w:val="22"/>
        </w:rPr>
        <w:t>…</w:t>
      </w:r>
      <w:r w:rsidRPr="00270A09">
        <w:rPr>
          <w:rFonts w:asciiTheme="minorHAnsi" w:eastAsiaTheme="minorHAnsi" w:hAnsiTheme="minorHAnsi"/>
          <w:sz w:val="22"/>
          <w:szCs w:val="22"/>
          <w:u w:val="single"/>
        </w:rPr>
        <w:t>風和里、ナチュラルガーデン</w:t>
      </w:r>
      <w:r w:rsidRPr="00270A09">
        <w:rPr>
          <w:rFonts w:asciiTheme="minorHAnsi" w:eastAsiaTheme="minorHAnsi" w:hAnsiTheme="minorHAnsi"/>
          <w:sz w:val="22"/>
          <w:szCs w:val="22"/>
        </w:rPr>
        <w:t>、ホテルいろは、</w:t>
      </w:r>
      <w:r w:rsidRPr="00270A09">
        <w:rPr>
          <w:rFonts w:asciiTheme="minorHAnsi" w:eastAsiaTheme="minorHAnsi" w:hAnsiTheme="minorHAnsi"/>
          <w:sz w:val="22"/>
          <w:szCs w:val="22"/>
          <w:u w:val="single"/>
        </w:rPr>
        <w:t>ホテル清晃苑、大江戸温泉物語</w:t>
      </w:r>
    </w:p>
    <w:p w:rsidR="00270A09" w:rsidRPr="00270A09" w:rsidRDefault="00270A09" w:rsidP="00270A09">
      <w:pPr>
        <w:pStyle w:val="m3619295087592279272msoplaintext"/>
        <w:spacing w:before="0" w:beforeAutospacing="0" w:after="0" w:afterAutospacing="0"/>
        <w:rPr>
          <w:rFonts w:asciiTheme="minorHAnsi" w:eastAsiaTheme="minorHAnsi" w:hAnsiTheme="minorHAnsi"/>
          <w:sz w:val="22"/>
          <w:szCs w:val="22"/>
        </w:rPr>
      </w:pPr>
      <w:r w:rsidRPr="00270A09">
        <w:rPr>
          <w:rFonts w:asciiTheme="minorHAnsi" w:eastAsiaTheme="minorHAnsi" w:hAnsiTheme="minorHAnsi"/>
          <w:sz w:val="22"/>
          <w:szCs w:val="22"/>
        </w:rPr>
        <w:t>Ｃ…調整中</w:t>
      </w:r>
    </w:p>
    <w:p w:rsidR="00270A09" w:rsidRPr="00270A09" w:rsidRDefault="00270A09" w:rsidP="00270A09">
      <w:pPr>
        <w:pStyle w:val="m3619295087592279272msoplaintext"/>
        <w:spacing w:before="0" w:beforeAutospacing="0" w:after="0" w:afterAutospacing="0"/>
        <w:rPr>
          <w:rFonts w:asciiTheme="minorHAnsi" w:eastAsiaTheme="minorHAnsi" w:hAnsiTheme="minorHAnsi"/>
          <w:sz w:val="22"/>
          <w:szCs w:val="22"/>
        </w:rPr>
      </w:pPr>
      <w:r w:rsidRPr="00270A09">
        <w:rPr>
          <w:rFonts w:asciiTheme="minorHAnsi" w:eastAsiaTheme="minorHAnsi" w:hAnsiTheme="minorHAnsi"/>
          <w:sz w:val="22"/>
          <w:szCs w:val="22"/>
        </w:rPr>
        <w:t>Ｄ…</w:t>
      </w:r>
      <w:r w:rsidRPr="00270A09">
        <w:rPr>
          <w:rFonts w:asciiTheme="minorHAnsi" w:eastAsiaTheme="minorHAnsi" w:hAnsiTheme="minorHAnsi"/>
          <w:sz w:val="22"/>
          <w:szCs w:val="22"/>
          <w:u w:val="single"/>
        </w:rPr>
        <w:t>星の宿</w:t>
      </w:r>
    </w:p>
    <w:p w:rsidR="00270A09" w:rsidRPr="00270A09" w:rsidRDefault="00270A09" w:rsidP="00270A09">
      <w:pPr>
        <w:pStyle w:val="m3619295087592279272msoplaintext"/>
        <w:spacing w:before="0" w:beforeAutospacing="0" w:after="0" w:afterAutospacing="0"/>
        <w:rPr>
          <w:rFonts w:asciiTheme="minorEastAsia" w:eastAsiaTheme="minorEastAsia" w:hAnsiTheme="minorEastAsia"/>
          <w:sz w:val="22"/>
          <w:szCs w:val="22"/>
          <w:u w:val="single"/>
          <w:shd w:val="clear" w:color="auto" w:fill="FFFF00"/>
        </w:rPr>
      </w:pPr>
    </w:p>
    <w:p w:rsidR="00270A09" w:rsidRPr="00270A09" w:rsidRDefault="00270A09" w:rsidP="00270A09">
      <w:pPr>
        <w:pStyle w:val="m3619295087592279272msoplaintext"/>
        <w:spacing w:before="0" w:beforeAutospacing="0" w:after="0" w:afterAutospacing="0"/>
        <w:rPr>
          <w:rFonts w:asciiTheme="minorEastAsia" w:eastAsiaTheme="minorEastAsia" w:hAnsiTheme="minorEastAsia" w:hint="eastAsia"/>
          <w:sz w:val="22"/>
          <w:szCs w:val="22"/>
        </w:rPr>
      </w:pPr>
      <w:r w:rsidRPr="00270A09">
        <w:rPr>
          <w:rFonts w:asciiTheme="minorEastAsia" w:eastAsiaTheme="minorEastAsia" w:hAnsiTheme="minorEastAsia"/>
          <w:sz w:val="22"/>
          <w:szCs w:val="22"/>
        </w:rPr>
        <w:t>注：上記の</w:t>
      </w:r>
      <w:r w:rsidRPr="00270A09">
        <w:rPr>
          <w:rFonts w:asciiTheme="minorEastAsia" w:eastAsiaTheme="minorEastAsia" w:hAnsiTheme="minorEastAsia" w:hint="eastAsia"/>
          <w:sz w:val="22"/>
          <w:szCs w:val="22"/>
        </w:rPr>
        <w:t>宿舎で</w:t>
      </w:r>
      <w:r w:rsidRPr="00270A09">
        <w:rPr>
          <w:rFonts w:asciiTheme="minorEastAsia" w:eastAsiaTheme="minorEastAsia" w:hAnsiTheme="minorEastAsia"/>
          <w:sz w:val="22"/>
          <w:szCs w:val="22"/>
        </w:rPr>
        <w:t>４００名程度</w:t>
      </w:r>
      <w:r w:rsidRPr="00270A09">
        <w:rPr>
          <w:rFonts w:asciiTheme="minorEastAsia" w:eastAsiaTheme="minorEastAsia" w:hAnsiTheme="minorEastAsia" w:hint="eastAsia"/>
          <w:sz w:val="22"/>
          <w:szCs w:val="22"/>
        </w:rPr>
        <w:t>の</w:t>
      </w:r>
      <w:r w:rsidRPr="00270A09">
        <w:rPr>
          <w:rFonts w:asciiTheme="minorEastAsia" w:eastAsiaTheme="minorEastAsia" w:hAnsiTheme="minorEastAsia"/>
          <w:sz w:val="22"/>
          <w:szCs w:val="22"/>
        </w:rPr>
        <w:t>配宿が可能</w:t>
      </w:r>
      <w:r w:rsidRPr="00270A09">
        <w:rPr>
          <w:rFonts w:asciiTheme="minorEastAsia" w:eastAsiaTheme="minorEastAsia" w:hAnsiTheme="minorEastAsia" w:hint="eastAsia"/>
          <w:sz w:val="22"/>
          <w:szCs w:val="22"/>
        </w:rPr>
        <w:t>となっています</w:t>
      </w:r>
      <w:r w:rsidRPr="00270A09">
        <w:rPr>
          <w:rFonts w:asciiTheme="minorEastAsia" w:eastAsiaTheme="minorEastAsia" w:hAnsiTheme="minorEastAsia"/>
          <w:sz w:val="22"/>
          <w:szCs w:val="22"/>
        </w:rPr>
        <w:t>。</w:t>
      </w:r>
    </w:p>
    <w:p w:rsidR="00270A09" w:rsidRPr="00270A09" w:rsidRDefault="00270A09" w:rsidP="00270A09">
      <w:pPr>
        <w:pStyle w:val="m3619295087592279272msoplaintext"/>
        <w:spacing w:before="0" w:beforeAutospacing="0" w:after="0" w:afterAutospacing="0"/>
        <w:rPr>
          <w:rFonts w:asciiTheme="minorEastAsia" w:eastAsiaTheme="minorEastAsia" w:hAnsiTheme="minorEastAsia"/>
          <w:sz w:val="22"/>
          <w:szCs w:val="22"/>
        </w:rPr>
      </w:pPr>
      <w:r w:rsidRPr="00270A09">
        <w:rPr>
          <w:rFonts w:asciiTheme="minorEastAsia" w:eastAsiaTheme="minorEastAsia" w:hAnsiTheme="minorEastAsia" w:hint="eastAsia"/>
          <w:sz w:val="22"/>
          <w:szCs w:val="22"/>
        </w:rPr>
        <w:t>アンダーラインは部屋内にシャワー等がある宿舎です。</w:t>
      </w:r>
    </w:p>
    <w:p w:rsidR="00270A09" w:rsidRPr="00270A09" w:rsidRDefault="00270A09" w:rsidP="00270A09">
      <w:pPr>
        <w:pStyle w:val="m3619295087592279272msoplaintext"/>
        <w:spacing w:before="0" w:beforeAutospacing="0" w:after="0" w:afterAutospacing="0"/>
        <w:rPr>
          <w:rFonts w:asciiTheme="minorEastAsia" w:eastAsiaTheme="minorEastAsia" w:hAnsiTheme="minorEastAsia"/>
          <w:sz w:val="22"/>
          <w:szCs w:val="22"/>
        </w:rPr>
      </w:pPr>
      <w:r w:rsidRPr="00270A09">
        <w:rPr>
          <w:rFonts w:asciiTheme="minorEastAsia" w:eastAsiaTheme="minorEastAsia" w:hAnsiTheme="minorEastAsia"/>
          <w:sz w:val="22"/>
          <w:szCs w:val="22"/>
        </w:rPr>
        <w:t>新しくアップした宿泊申込書に希望宿舎を記入いただく欄がありますが、ご希望に添えるかどうかは確約できないとのことです。</w:t>
      </w:r>
    </w:p>
    <w:p w:rsidR="00270A09" w:rsidRPr="00270A09" w:rsidRDefault="00270A09" w:rsidP="00270A09">
      <w:pPr>
        <w:pStyle w:val="m3619295087592279272msoplaintext"/>
        <w:spacing w:before="0" w:beforeAutospacing="0" w:after="0" w:afterAutospacing="0"/>
        <w:rPr>
          <w:rFonts w:asciiTheme="minorEastAsia" w:eastAsiaTheme="minorEastAsia" w:hAnsiTheme="minorEastAsia" w:hint="eastAsia"/>
          <w:color w:val="222222"/>
          <w:sz w:val="22"/>
          <w:szCs w:val="22"/>
        </w:rPr>
      </w:pPr>
    </w:p>
    <w:sectPr w:rsidR="00270A09" w:rsidRPr="00270A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09"/>
    <w:rsid w:val="00270A09"/>
    <w:rsid w:val="008C0FCB"/>
    <w:rsid w:val="00C9256F"/>
    <w:rsid w:val="00F3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04CFD"/>
  <w15:chartTrackingRefBased/>
  <w15:docId w15:val="{18640B62-858B-4128-BE91-EEC4410D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619295087592279272msoplaintext">
    <w:name w:val="m_3619295087592279272msoplaintext"/>
    <w:basedOn w:val="a"/>
    <w:rsid w:val="00270A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yasuo.fukuda1958@gmail.com</dc:creator>
  <cp:keywords/>
  <dc:description/>
  <cp:lastModifiedBy>yasuo.fukuda1958@gmail.com</cp:lastModifiedBy>
  <cp:revision>2</cp:revision>
  <dcterms:created xsi:type="dcterms:W3CDTF">2018-12-01T00:37:00Z</dcterms:created>
  <dcterms:modified xsi:type="dcterms:W3CDTF">2018-12-01T00:49:00Z</dcterms:modified>
</cp:coreProperties>
</file>