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7D" w:rsidRDefault="00220B7D" w:rsidP="00220B7D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女子団体第一部結果</w:t>
      </w:r>
    </w:p>
    <w:p w:rsidR="00220B7D" w:rsidRDefault="00220B7D" w:rsidP="00220B7D">
      <w:pPr>
        <w:jc w:val="center"/>
        <w:rPr>
          <w:sz w:val="52"/>
          <w:szCs w:val="52"/>
        </w:rPr>
      </w:pPr>
    </w:p>
    <w:p w:rsidR="00220B7D" w:rsidRDefault="00220B7D" w:rsidP="00220B7D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第１位　明治大学</w:t>
      </w:r>
      <w:r w:rsidR="008367C7">
        <w:rPr>
          <w:rFonts w:hint="eastAsia"/>
          <w:sz w:val="40"/>
          <w:szCs w:val="40"/>
        </w:rPr>
        <w:t xml:space="preserve">　　　　　　２６０点</w:t>
      </w:r>
    </w:p>
    <w:p w:rsidR="00220B7D" w:rsidRDefault="008367C7" w:rsidP="00220B7D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第２位　日本大学　　　　　　２４０点</w:t>
      </w:r>
    </w:p>
    <w:p w:rsidR="00220B7D" w:rsidRDefault="008367C7" w:rsidP="00220B7D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第３位　法政大学　　　　　　２１３点</w:t>
      </w:r>
    </w:p>
    <w:p w:rsidR="00220B7D" w:rsidRDefault="008367C7" w:rsidP="00220B7D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第４位　東洋大学　　　　　　２０９点</w:t>
      </w:r>
    </w:p>
    <w:p w:rsidR="004F0990" w:rsidRPr="004F0990" w:rsidRDefault="004F0990" w:rsidP="00220B7D">
      <w:pPr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第５位　専修大学　　　　　　１９５点</w:t>
      </w:r>
      <w:bookmarkStart w:id="0" w:name="_GoBack"/>
      <w:bookmarkEnd w:id="0"/>
    </w:p>
    <w:p w:rsidR="00220B7D" w:rsidRDefault="004F0990" w:rsidP="00220B7D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第６</w:t>
      </w:r>
      <w:r w:rsidR="00D452F9">
        <w:rPr>
          <w:rFonts w:hint="eastAsia"/>
          <w:sz w:val="40"/>
          <w:szCs w:val="40"/>
        </w:rPr>
        <w:t>位　慶應義塾</w:t>
      </w:r>
      <w:r w:rsidR="008367C7">
        <w:rPr>
          <w:rFonts w:hint="eastAsia"/>
          <w:sz w:val="40"/>
          <w:szCs w:val="40"/>
        </w:rPr>
        <w:t>大学　　　　１７９点</w:t>
      </w:r>
    </w:p>
    <w:p w:rsidR="00220B7D" w:rsidRDefault="004F0990" w:rsidP="00220B7D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第７</w:t>
      </w:r>
      <w:r w:rsidR="00220B7D">
        <w:rPr>
          <w:rFonts w:hint="eastAsia"/>
          <w:sz w:val="40"/>
          <w:szCs w:val="40"/>
        </w:rPr>
        <w:t>位　早稲田大学</w:t>
      </w:r>
      <w:r w:rsidR="008367C7">
        <w:rPr>
          <w:rFonts w:hint="eastAsia"/>
          <w:sz w:val="40"/>
          <w:szCs w:val="40"/>
        </w:rPr>
        <w:t xml:space="preserve">　　　　　１７７点</w:t>
      </w:r>
    </w:p>
    <w:p w:rsidR="00220B7D" w:rsidRDefault="004F0990" w:rsidP="00220B7D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第８</w:t>
      </w:r>
      <w:r w:rsidR="00D452F9">
        <w:rPr>
          <w:rFonts w:hint="eastAsia"/>
          <w:sz w:val="40"/>
          <w:szCs w:val="40"/>
        </w:rPr>
        <w:t>位　立教</w:t>
      </w:r>
      <w:r w:rsidR="00220B7D">
        <w:rPr>
          <w:rFonts w:hint="eastAsia"/>
          <w:sz w:val="40"/>
          <w:szCs w:val="40"/>
        </w:rPr>
        <w:t>大学</w:t>
      </w:r>
      <w:r w:rsidR="008367C7">
        <w:rPr>
          <w:rFonts w:hint="eastAsia"/>
          <w:sz w:val="40"/>
          <w:szCs w:val="40"/>
        </w:rPr>
        <w:t xml:space="preserve">　　　　　　１６９点</w:t>
      </w:r>
    </w:p>
    <w:p w:rsidR="000C7DE4" w:rsidRPr="00220B7D" w:rsidRDefault="000C7DE4"/>
    <w:sectPr w:rsidR="000C7DE4" w:rsidRPr="00220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7D"/>
    <w:rsid w:val="000C7DE4"/>
    <w:rsid w:val="00220B7D"/>
    <w:rsid w:val="004F0990"/>
    <w:rsid w:val="005C4043"/>
    <w:rsid w:val="0060019A"/>
    <w:rsid w:val="008367C7"/>
    <w:rsid w:val="00D452F9"/>
    <w:rsid w:val="00D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71248-5E0F-4BEE-AAAE-7F09BF3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フィギュア 委員長</dc:creator>
  <cp:keywords/>
  <dc:description/>
  <cp:lastModifiedBy>フィギュア 委員長</cp:lastModifiedBy>
  <cp:revision>5</cp:revision>
  <cp:lastPrinted>2019-05-19T08:39:00Z</cp:lastPrinted>
  <dcterms:created xsi:type="dcterms:W3CDTF">2019-05-19T05:02:00Z</dcterms:created>
  <dcterms:modified xsi:type="dcterms:W3CDTF">2019-05-22T06:51:00Z</dcterms:modified>
</cp:coreProperties>
</file>